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6E17A2" w:rsidRPr="005F41F3" w:rsidRDefault="006E17A2" w:rsidP="008D03C9">
      <w:pPr>
        <w:shd w:val="clear" w:color="auto" w:fill="FFFFFF"/>
        <w:spacing w:before="150" w:after="45" w:line="240" w:lineRule="auto"/>
        <w:outlineLvl w:val="0"/>
        <w:rPr>
          <w:rFonts w:ascii="Georgia" w:hAnsi="Georgia" w:cs="Arial"/>
          <w:kern w:val="36"/>
        </w:rPr>
      </w:pPr>
      <w:bookmarkStart w:id="0" w:name="_GoBack"/>
      <w:r w:rsidRPr="005F41F3">
        <w:rPr>
          <w:rFonts w:ascii="Georgia" w:hAnsi="Georgia" w:cs="Arial"/>
          <w:kern w:val="36"/>
        </w:rPr>
        <w:t>Annabel Lee</w:t>
      </w:r>
    </w:p>
    <w:bookmarkEnd w:id="0"/>
    <w:p w:rsidR="006E17A2" w:rsidRPr="005F41F3" w:rsidRDefault="006E17A2" w:rsidP="008D03C9">
      <w:pPr>
        <w:spacing w:after="0" w:line="240" w:lineRule="auto"/>
        <w:rPr>
          <w:rFonts w:ascii="Times New Roman" w:hAnsi="Times New Roman"/>
        </w:rPr>
      </w:pPr>
      <w:r w:rsidRPr="005F41F3">
        <w:rPr>
          <w:rFonts w:ascii="Arial" w:hAnsi="Arial" w:cs="Arial"/>
          <w:caps/>
          <w:spacing w:val="12"/>
          <w:shd w:val="clear" w:color="auto" w:fill="FFFFFF"/>
        </w:rPr>
        <w:t>BY </w:t>
      </w:r>
      <w:hyperlink r:id="rId4" w:history="1">
        <w:r w:rsidRPr="005F41F3">
          <w:rPr>
            <w:rFonts w:ascii="Arial" w:hAnsi="Arial" w:cs="Arial"/>
            <w:caps/>
            <w:spacing w:val="12"/>
            <w:shd w:val="clear" w:color="auto" w:fill="FFFFFF"/>
          </w:rPr>
          <w:t>EDGAR ALLAN POE</w:t>
        </w:r>
      </w:hyperlink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It was many and many a year ago,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   In a kingdom by the sea,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That a maiden there lived whom you may know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   By the name of Annabel Lee;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And this maiden she lived with no other thought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   Than to love and be loved by me.</w:t>
      </w:r>
    </w:p>
    <w:p w:rsidR="006E17A2" w:rsidRPr="005F41F3" w:rsidRDefault="006E17A2" w:rsidP="008D03C9">
      <w:pPr>
        <w:shd w:val="clear" w:color="auto" w:fill="FFFFFF"/>
        <w:spacing w:after="0" w:line="240" w:lineRule="auto"/>
        <w:rPr>
          <w:rFonts w:ascii="Georgia" w:hAnsi="Georgia" w:cs="Arial"/>
        </w:rPr>
      </w:pP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  <w:i/>
          <w:iCs/>
        </w:rPr>
        <w:t>I</w:t>
      </w:r>
      <w:r w:rsidRPr="005F41F3">
        <w:rPr>
          <w:rFonts w:ascii="Georgia" w:hAnsi="Georgia" w:cs="Arial"/>
        </w:rPr>
        <w:t> was a child and </w:t>
      </w:r>
      <w:r w:rsidRPr="005F41F3">
        <w:rPr>
          <w:rFonts w:ascii="Georgia" w:hAnsi="Georgia" w:cs="Arial"/>
          <w:i/>
          <w:iCs/>
        </w:rPr>
        <w:t>she</w:t>
      </w:r>
      <w:r w:rsidRPr="005F41F3">
        <w:rPr>
          <w:rFonts w:ascii="Georgia" w:hAnsi="Georgia" w:cs="Arial"/>
        </w:rPr>
        <w:t> was a child,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   In this kingdom by the sea,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But we loved with a love that was more than love—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   I and my Annabel Lee—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With a love that the wingèd seraphs of Heaven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   Coveted her and me.</w:t>
      </w:r>
    </w:p>
    <w:p w:rsidR="006E17A2" w:rsidRPr="005F41F3" w:rsidRDefault="006E17A2" w:rsidP="008D03C9">
      <w:pPr>
        <w:shd w:val="clear" w:color="auto" w:fill="FFFFFF"/>
        <w:spacing w:after="0" w:line="240" w:lineRule="auto"/>
        <w:rPr>
          <w:rFonts w:ascii="Georgia" w:hAnsi="Georgia" w:cs="Arial"/>
        </w:rPr>
      </w:pP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And this was the reason that, long ago,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   In this kingdom by the sea,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A wind blew out of a cloud, chilling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   My beautiful Annabel Lee;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So that her highborn kinsmen came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   And bore her away from me,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To shut her up in a sepulchre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   In this kingdom by the sea.</w:t>
      </w:r>
    </w:p>
    <w:p w:rsidR="006E17A2" w:rsidRPr="005F41F3" w:rsidRDefault="006E17A2" w:rsidP="008D03C9">
      <w:pPr>
        <w:shd w:val="clear" w:color="auto" w:fill="FFFFFF"/>
        <w:spacing w:after="0" w:line="240" w:lineRule="auto"/>
        <w:rPr>
          <w:rFonts w:ascii="Georgia" w:hAnsi="Georgia" w:cs="Arial"/>
        </w:rPr>
      </w:pP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The angels, not half so happy in Heaven,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   Went envying her and me—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Yes!—that was the reason (as all men know,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   In this kingdom by the sea)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That the wind came out of the cloud by night,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   Chilling and killing my Annabel Lee.</w:t>
      </w:r>
    </w:p>
    <w:p w:rsidR="006E17A2" w:rsidRPr="005F41F3" w:rsidRDefault="006E17A2" w:rsidP="008D03C9">
      <w:pPr>
        <w:shd w:val="clear" w:color="auto" w:fill="FFFFFF"/>
        <w:spacing w:after="0" w:line="240" w:lineRule="auto"/>
        <w:rPr>
          <w:rFonts w:ascii="Georgia" w:hAnsi="Georgia" w:cs="Arial"/>
        </w:rPr>
      </w:pP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But our love it was stronger by far than the love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   Of those who were older than we—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   Of many far wiser than we—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And neither the angels in Heaven above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   Nor the demons down under the sea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Can ever dissever my soul from the soul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   Of the beautiful Annabel Lee;</w:t>
      </w:r>
    </w:p>
    <w:p w:rsidR="006E17A2" w:rsidRPr="005F41F3" w:rsidRDefault="006E17A2" w:rsidP="008D03C9">
      <w:pPr>
        <w:shd w:val="clear" w:color="auto" w:fill="FFFFFF"/>
        <w:spacing w:after="0" w:line="240" w:lineRule="auto"/>
        <w:rPr>
          <w:rFonts w:ascii="Georgia" w:hAnsi="Georgia" w:cs="Arial"/>
        </w:rPr>
      </w:pP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For the moon never beams, without bringing me dreams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   Of the beautiful Annabel Lee;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And the stars never rise, but I feel the bright eyes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   Of the beautiful Annabel Lee;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And so, all the night-tide, I lie down by the side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   Of my darling—my darling—my life and my bride,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   In her sepulchre there by the sea—</w:t>
      </w:r>
    </w:p>
    <w:p w:rsidR="006E17A2" w:rsidRPr="005F41F3" w:rsidRDefault="006E17A2" w:rsidP="008D03C9">
      <w:pPr>
        <w:shd w:val="clear" w:color="auto" w:fill="FFFFFF"/>
        <w:spacing w:after="0" w:line="240" w:lineRule="auto"/>
        <w:ind w:hanging="240"/>
        <w:rPr>
          <w:rFonts w:ascii="Georgia" w:hAnsi="Georgia" w:cs="Arial"/>
        </w:rPr>
      </w:pPr>
      <w:r w:rsidRPr="005F41F3">
        <w:rPr>
          <w:rFonts w:ascii="Georgia" w:hAnsi="Georgia" w:cs="Arial"/>
        </w:rPr>
        <w:t>   In her tomb by the sounding sea.</w:t>
      </w:r>
    </w:p>
    <w:p w:rsidR="006E17A2" w:rsidRPr="005F41F3" w:rsidRDefault="006E17A2" w:rsidP="008D03C9">
      <w:pPr>
        <w:spacing w:line="240" w:lineRule="auto"/>
      </w:pPr>
    </w:p>
    <w:sectPr w:rsidR="006E17A2" w:rsidRPr="005F41F3" w:rsidSect="002B09E7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oNotTrackMoves/>
  <w:defaultTabStop w:val="720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40597E"/>
    <w:rsid w:val="00107020"/>
    <w:rsid w:val="002B09E7"/>
    <w:rsid w:val="0040597E"/>
    <w:rsid w:val="005F41F3"/>
    <w:rsid w:val="006E17A2"/>
    <w:rsid w:val="008D03C9"/>
    <w:rsid w:val="009B09F6"/>
    <w:rsid w:val="00CA2CE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9E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9"/>
    <w:qFormat/>
    <w:rsid w:val="004059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0597E"/>
    <w:rPr>
      <w:rFonts w:ascii="Times New Roman" w:hAnsi="Times New Roman" w:cs="Times New Roman"/>
      <w:b/>
      <w:bCs/>
      <w:kern w:val="36"/>
      <w:sz w:val="48"/>
    </w:rPr>
  </w:style>
  <w:style w:type="character" w:customStyle="1" w:styleId="author">
    <w:name w:val="author"/>
    <w:basedOn w:val="DefaultParagraphFont"/>
    <w:uiPriority w:val="99"/>
    <w:rsid w:val="0040597E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40597E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40597E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40597E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yperlink" Target="http://www.poetryfoundation.org/bio/edgar-allan-poe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1349</Characters>
  <Application>Microsoft Macintosh Word</Application>
  <DocSecurity>0</DocSecurity>
  <Lines>0</Lines>
  <Paragraphs>0</Paragraphs>
  <ScaleCrop>false</ScaleCrop>
  <Company>San Diego Unified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Annabel Lee</dc:title>
  <dc:subject/>
  <dc:creator>Ladeby Debbie</dc:creator>
  <cp:keywords/>
  <cp:lastModifiedBy>San Diego City Schools</cp:lastModifiedBy>
  <cp:revision>2</cp:revision>
  <dcterms:created xsi:type="dcterms:W3CDTF">2013-11-05T15:29:00Z</dcterms:created>
  <dcterms:modified xsi:type="dcterms:W3CDTF">2013-11-05T15:29:00Z</dcterms:modified>
</cp:coreProperties>
</file>